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F97517" w14:textId="77777777" w:rsidR="00C803BA" w:rsidRPr="00C803BA" w:rsidRDefault="00C803BA" w:rsidP="00C803BA">
      <w:pPr>
        <w:spacing w:after="0" w:line="240" w:lineRule="auto"/>
        <w:jc w:val="center"/>
        <w:rPr>
          <w:rFonts w:eastAsia="Times New Roman"/>
          <w:sz w:val="10"/>
          <w:szCs w:val="10"/>
          <w:lang w:eastAsia="uk-UA"/>
        </w:rPr>
      </w:pPr>
    </w:p>
    <w:p w14:paraId="640DA15C" w14:textId="77777777" w:rsidR="00C803BA" w:rsidRPr="00C803BA" w:rsidRDefault="00C803BA" w:rsidP="00C803BA">
      <w:pPr>
        <w:spacing w:after="0" w:line="240" w:lineRule="auto"/>
        <w:jc w:val="center"/>
        <w:rPr>
          <w:rFonts w:eastAsia="Times New Roman"/>
          <w:sz w:val="10"/>
          <w:szCs w:val="10"/>
          <w:lang w:eastAsia="uk-UA"/>
        </w:rPr>
      </w:pPr>
      <w:r w:rsidRPr="00C803BA">
        <w:rPr>
          <w:rFonts w:eastAsia="Times New Roman"/>
          <w:noProof/>
          <w:sz w:val="24"/>
          <w:szCs w:val="24"/>
          <w:lang w:eastAsia="uk-UA"/>
        </w:rPr>
        <w:drawing>
          <wp:anchor distT="0" distB="0" distL="114300" distR="114300" simplePos="0" relativeHeight="251659264" behindDoc="1" locked="0" layoutInCell="1" allowOverlap="1" wp14:anchorId="70B785E3" wp14:editId="4B985571">
            <wp:simplePos x="0" y="0"/>
            <wp:positionH relativeFrom="column">
              <wp:posOffset>2901315</wp:posOffset>
            </wp:positionH>
            <wp:positionV relativeFrom="paragraph">
              <wp:posOffset>-577215</wp:posOffset>
            </wp:positionV>
            <wp:extent cx="428625" cy="600075"/>
            <wp:effectExtent l="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9F4347D" w14:textId="77777777" w:rsidR="00C803BA" w:rsidRPr="00C803BA" w:rsidRDefault="00C803BA" w:rsidP="00C803BA">
      <w:pPr>
        <w:autoSpaceDE w:val="0"/>
        <w:autoSpaceDN w:val="0"/>
        <w:spacing w:after="0" w:line="240" w:lineRule="auto"/>
        <w:jc w:val="center"/>
        <w:rPr>
          <w:rFonts w:eastAsia="Times New Roman"/>
          <w:b/>
          <w:bCs/>
          <w:sz w:val="16"/>
          <w:szCs w:val="16"/>
          <w:lang w:eastAsia="ru-RU"/>
        </w:rPr>
      </w:pPr>
      <w:r w:rsidRPr="00C803BA">
        <w:rPr>
          <w:rFonts w:eastAsia="Times New Roman"/>
          <w:b/>
          <w:bCs/>
          <w:caps/>
          <w:lang w:eastAsia="ru-RU"/>
        </w:rPr>
        <w:t>Виконавчий  комітет  Нововолинської  міської  ради</w:t>
      </w:r>
    </w:p>
    <w:p w14:paraId="288E9918" w14:textId="77777777" w:rsidR="00C803BA" w:rsidRPr="00C803BA" w:rsidRDefault="00C803BA" w:rsidP="00C803BA">
      <w:pPr>
        <w:autoSpaceDE w:val="0"/>
        <w:autoSpaceDN w:val="0"/>
        <w:spacing w:after="0" w:line="240" w:lineRule="auto"/>
        <w:jc w:val="center"/>
        <w:rPr>
          <w:rFonts w:eastAsia="Times New Roman"/>
          <w:caps/>
          <w:lang w:eastAsia="ru-RU"/>
        </w:rPr>
      </w:pPr>
      <w:r w:rsidRPr="00C803BA">
        <w:rPr>
          <w:rFonts w:eastAsia="Times New Roman"/>
          <w:caps/>
          <w:lang w:eastAsia="ru-RU"/>
        </w:rPr>
        <w:t>Волинської області</w:t>
      </w:r>
    </w:p>
    <w:p w14:paraId="019406F6" w14:textId="77777777" w:rsidR="00C803BA" w:rsidRPr="00C803BA" w:rsidRDefault="00C803BA" w:rsidP="00C803BA">
      <w:pPr>
        <w:autoSpaceDE w:val="0"/>
        <w:autoSpaceDN w:val="0"/>
        <w:spacing w:after="0" w:line="240" w:lineRule="auto"/>
        <w:jc w:val="center"/>
        <w:rPr>
          <w:rFonts w:eastAsia="Times New Roman"/>
          <w:caps/>
          <w:lang w:eastAsia="ru-RU"/>
        </w:rPr>
      </w:pPr>
    </w:p>
    <w:p w14:paraId="26DBCBA8" w14:textId="149E1FE5" w:rsidR="00C803BA" w:rsidRPr="00C803BA" w:rsidRDefault="00C803BA" w:rsidP="00C803BA">
      <w:pPr>
        <w:keepNext/>
        <w:autoSpaceDE w:val="0"/>
        <w:autoSpaceDN w:val="0"/>
        <w:spacing w:after="0" w:line="360" w:lineRule="auto"/>
        <w:jc w:val="center"/>
        <w:outlineLvl w:val="3"/>
        <w:rPr>
          <w:rFonts w:eastAsia="Times New Roman"/>
          <w:b/>
          <w:bCs/>
          <w:sz w:val="32"/>
          <w:szCs w:val="32"/>
          <w:lang w:eastAsia="ru-RU"/>
        </w:rPr>
      </w:pPr>
      <w:r w:rsidRPr="00C803BA">
        <w:rPr>
          <w:rFonts w:eastAsia="Times New Roman"/>
          <w:b/>
          <w:caps/>
          <w:sz w:val="32"/>
          <w:szCs w:val="32"/>
          <w:lang w:eastAsia="ru-RU"/>
        </w:rPr>
        <w:t xml:space="preserve">     </w:t>
      </w:r>
      <w:r w:rsidR="00DE311D">
        <w:rPr>
          <w:rFonts w:eastAsia="Times New Roman"/>
          <w:b/>
          <w:caps/>
          <w:sz w:val="32"/>
          <w:szCs w:val="32"/>
          <w:lang w:eastAsia="ru-RU"/>
        </w:rPr>
        <w:t xml:space="preserve">                       </w:t>
      </w:r>
      <w:r w:rsidRPr="00C803BA">
        <w:rPr>
          <w:rFonts w:eastAsia="Times New Roman"/>
          <w:b/>
          <w:bCs/>
          <w:sz w:val="32"/>
          <w:szCs w:val="32"/>
          <w:lang w:eastAsia="ru-RU"/>
        </w:rPr>
        <w:t xml:space="preserve">Р І Ш Е Н </w:t>
      </w:r>
      <w:proofErr w:type="spellStart"/>
      <w:r w:rsidRPr="00C803BA">
        <w:rPr>
          <w:rFonts w:eastAsia="Times New Roman"/>
          <w:b/>
          <w:bCs/>
          <w:sz w:val="32"/>
          <w:szCs w:val="32"/>
          <w:lang w:eastAsia="ru-RU"/>
        </w:rPr>
        <w:t>Н</w:t>
      </w:r>
      <w:proofErr w:type="spellEnd"/>
      <w:r w:rsidRPr="00C803BA">
        <w:rPr>
          <w:rFonts w:eastAsia="Times New Roman"/>
          <w:b/>
          <w:bCs/>
          <w:sz w:val="32"/>
          <w:szCs w:val="32"/>
          <w:lang w:eastAsia="ru-RU"/>
        </w:rPr>
        <w:t xml:space="preserve"> Я</w:t>
      </w:r>
      <w:r w:rsidR="00DE311D">
        <w:rPr>
          <w:rFonts w:eastAsia="Times New Roman"/>
          <w:b/>
          <w:bCs/>
          <w:sz w:val="32"/>
          <w:szCs w:val="32"/>
          <w:lang w:eastAsia="ru-RU"/>
        </w:rPr>
        <w:t xml:space="preserve">                     </w:t>
      </w:r>
      <w:r w:rsidR="00DE311D" w:rsidRPr="00C803BA">
        <w:rPr>
          <w:rFonts w:eastAsia="Times New Roman"/>
          <w:b/>
          <w:caps/>
          <w:sz w:val="32"/>
          <w:szCs w:val="32"/>
          <w:lang w:eastAsia="ru-RU"/>
        </w:rPr>
        <w:t>ПРОЄКТ</w:t>
      </w:r>
    </w:p>
    <w:p w14:paraId="5920C007" w14:textId="77777777" w:rsidR="00C803BA" w:rsidRPr="00C803BA" w:rsidRDefault="00C803BA" w:rsidP="00C803BA">
      <w:pPr>
        <w:spacing w:after="0" w:line="360" w:lineRule="auto"/>
        <w:rPr>
          <w:rFonts w:eastAsia="Times New Roman"/>
          <w:u w:val="single"/>
          <w:lang w:eastAsia="uk-UA"/>
        </w:rPr>
      </w:pPr>
    </w:p>
    <w:p w14:paraId="5873A345" w14:textId="1D321CD9" w:rsidR="00C803BA" w:rsidRPr="00C803BA" w:rsidRDefault="00C803BA" w:rsidP="00C803BA">
      <w:pPr>
        <w:spacing w:after="0" w:line="360" w:lineRule="auto"/>
        <w:rPr>
          <w:rFonts w:eastAsia="Times New Roman"/>
          <w:lang w:eastAsia="uk-UA"/>
        </w:rPr>
      </w:pPr>
      <w:r>
        <w:rPr>
          <w:rFonts w:eastAsia="Times New Roman"/>
          <w:lang w:eastAsia="uk-UA"/>
        </w:rPr>
        <w:t xml:space="preserve">   червень</w:t>
      </w:r>
      <w:r w:rsidRPr="00C803BA">
        <w:rPr>
          <w:rFonts w:eastAsia="Times New Roman"/>
          <w:lang w:eastAsia="uk-UA"/>
        </w:rPr>
        <w:t xml:space="preserve"> 202</w:t>
      </w:r>
      <w:r>
        <w:rPr>
          <w:rFonts w:eastAsia="Times New Roman"/>
          <w:lang w:eastAsia="uk-UA"/>
        </w:rPr>
        <w:t>4</w:t>
      </w:r>
      <w:r w:rsidRPr="00C803BA">
        <w:rPr>
          <w:rFonts w:eastAsia="Times New Roman"/>
          <w:lang w:eastAsia="uk-UA"/>
        </w:rPr>
        <w:t xml:space="preserve">   року                 м. Нововолинськ                                        №</w:t>
      </w:r>
      <w:r w:rsidRPr="00C803BA">
        <w:rPr>
          <w:rFonts w:eastAsia="Times New Roman"/>
          <w:lang w:eastAsia="uk-UA"/>
        </w:rPr>
        <w:tab/>
      </w:r>
      <w:r w:rsidRPr="00C803BA">
        <w:rPr>
          <w:rFonts w:eastAsia="Times New Roman"/>
          <w:lang w:eastAsia="uk-UA"/>
        </w:rPr>
        <w:tab/>
      </w:r>
      <w:r w:rsidRPr="00C803BA">
        <w:rPr>
          <w:rFonts w:eastAsia="Times New Roman"/>
          <w:lang w:eastAsia="uk-UA"/>
        </w:rPr>
        <w:tab/>
      </w:r>
      <w:r w:rsidRPr="00C803BA">
        <w:rPr>
          <w:rFonts w:eastAsia="Times New Roman"/>
          <w:sz w:val="24"/>
          <w:szCs w:val="24"/>
          <w:lang w:eastAsia="uk-UA"/>
        </w:rPr>
        <w:tab/>
      </w:r>
      <w:r w:rsidRPr="00C803BA">
        <w:rPr>
          <w:rFonts w:eastAsia="Times New Roman"/>
          <w:sz w:val="24"/>
          <w:szCs w:val="24"/>
          <w:lang w:eastAsia="uk-UA"/>
        </w:rPr>
        <w:tab/>
      </w:r>
      <w:r w:rsidRPr="00C803BA">
        <w:rPr>
          <w:rFonts w:eastAsia="Times New Roman"/>
          <w:sz w:val="24"/>
          <w:szCs w:val="24"/>
          <w:lang w:eastAsia="uk-UA"/>
        </w:rPr>
        <w:tab/>
      </w:r>
      <w:r w:rsidRPr="00C803BA">
        <w:rPr>
          <w:rFonts w:eastAsia="Times New Roman"/>
          <w:sz w:val="24"/>
          <w:szCs w:val="24"/>
          <w:lang w:eastAsia="uk-UA"/>
        </w:rPr>
        <w:tab/>
      </w:r>
      <w:r w:rsidRPr="00C803BA">
        <w:rPr>
          <w:rFonts w:eastAsia="Times New Roman"/>
          <w:sz w:val="24"/>
          <w:szCs w:val="24"/>
          <w:lang w:eastAsia="uk-UA"/>
        </w:rPr>
        <w:tab/>
      </w:r>
      <w:r w:rsidRPr="00C803BA">
        <w:rPr>
          <w:rFonts w:eastAsia="Times New Roman"/>
          <w:sz w:val="24"/>
          <w:szCs w:val="24"/>
          <w:lang w:eastAsia="uk-UA"/>
        </w:rPr>
        <w:tab/>
      </w:r>
      <w:r w:rsidRPr="00C803BA">
        <w:rPr>
          <w:rFonts w:eastAsia="Times New Roman"/>
          <w:sz w:val="24"/>
          <w:szCs w:val="24"/>
          <w:lang w:eastAsia="uk-UA"/>
        </w:rPr>
        <w:tab/>
      </w:r>
      <w:r w:rsidRPr="00C803BA">
        <w:rPr>
          <w:rFonts w:eastAsia="Times New Roman"/>
          <w:sz w:val="24"/>
          <w:szCs w:val="24"/>
          <w:lang w:eastAsia="uk-UA"/>
        </w:rPr>
        <w:tab/>
      </w:r>
      <w:r w:rsidRPr="00C803BA">
        <w:rPr>
          <w:rFonts w:eastAsia="Times New Roman"/>
          <w:sz w:val="24"/>
          <w:szCs w:val="24"/>
          <w:lang w:eastAsia="uk-UA"/>
        </w:rPr>
        <w:tab/>
      </w:r>
      <w:r w:rsidRPr="00C803BA">
        <w:rPr>
          <w:rFonts w:eastAsia="Times New Roman"/>
          <w:sz w:val="24"/>
          <w:szCs w:val="24"/>
          <w:lang w:eastAsia="uk-UA"/>
        </w:rPr>
        <w:tab/>
      </w:r>
    </w:p>
    <w:p w14:paraId="03FD437B" w14:textId="77777777" w:rsidR="00D273C4" w:rsidRDefault="00C803BA" w:rsidP="00C803BA">
      <w:pPr>
        <w:spacing w:after="0" w:line="240" w:lineRule="auto"/>
        <w:rPr>
          <w:rFonts w:eastAsia="Times New Roman"/>
          <w:lang w:eastAsia="uk-UA"/>
        </w:rPr>
      </w:pPr>
      <w:r w:rsidRPr="00C803BA">
        <w:rPr>
          <w:rFonts w:eastAsia="Times New Roman"/>
          <w:lang w:eastAsia="uk-UA"/>
        </w:rPr>
        <w:t xml:space="preserve">Про роботу </w:t>
      </w:r>
      <w:r>
        <w:rPr>
          <w:rFonts w:eastAsia="Times New Roman"/>
          <w:lang w:eastAsia="uk-UA"/>
        </w:rPr>
        <w:t xml:space="preserve">гуртків </w:t>
      </w:r>
      <w:r w:rsidRPr="00C803BA">
        <w:rPr>
          <w:rFonts w:eastAsia="Times New Roman"/>
          <w:lang w:eastAsia="uk-UA"/>
        </w:rPr>
        <w:t xml:space="preserve">комунальної </w:t>
      </w:r>
    </w:p>
    <w:p w14:paraId="572AEF6C" w14:textId="26126707" w:rsidR="00C803BA" w:rsidRPr="00C803BA" w:rsidRDefault="00C803BA" w:rsidP="00D273C4">
      <w:pPr>
        <w:tabs>
          <w:tab w:val="left" w:pos="4111"/>
        </w:tabs>
        <w:spacing w:after="0" w:line="240" w:lineRule="auto"/>
        <w:rPr>
          <w:rFonts w:eastAsia="Times New Roman"/>
          <w:lang w:eastAsia="uk-UA"/>
        </w:rPr>
      </w:pPr>
      <w:r w:rsidRPr="00C803BA">
        <w:rPr>
          <w:rFonts w:eastAsia="Times New Roman"/>
          <w:lang w:eastAsia="uk-UA"/>
        </w:rPr>
        <w:t xml:space="preserve">установи «Нововолинський центр  </w:t>
      </w:r>
    </w:p>
    <w:p w14:paraId="252FD628" w14:textId="5376852C" w:rsidR="00C803BA" w:rsidRPr="00C803BA" w:rsidRDefault="00C803BA" w:rsidP="00C803BA">
      <w:pPr>
        <w:spacing w:after="0" w:line="240" w:lineRule="auto"/>
        <w:rPr>
          <w:rFonts w:eastAsia="Times New Roman"/>
          <w:lang w:eastAsia="uk-UA"/>
        </w:rPr>
      </w:pPr>
      <w:r w:rsidRPr="00C803BA">
        <w:rPr>
          <w:rFonts w:eastAsia="Times New Roman"/>
          <w:lang w:eastAsia="uk-UA"/>
        </w:rPr>
        <w:t>дитячої та юнацької творчості</w:t>
      </w:r>
      <w:r w:rsidR="005301ED">
        <w:rPr>
          <w:rFonts w:eastAsia="Times New Roman"/>
          <w:lang w:eastAsia="uk-UA"/>
        </w:rPr>
        <w:t>»</w:t>
      </w:r>
    </w:p>
    <w:p w14:paraId="51CFD986" w14:textId="77777777" w:rsidR="00D273C4" w:rsidRDefault="00C803BA" w:rsidP="00C803BA">
      <w:pPr>
        <w:spacing w:after="0" w:line="240" w:lineRule="auto"/>
        <w:rPr>
          <w:rFonts w:eastAsia="Times New Roman"/>
          <w:lang w:eastAsia="uk-UA"/>
        </w:rPr>
      </w:pPr>
      <w:r w:rsidRPr="00C803BA">
        <w:rPr>
          <w:rFonts w:eastAsia="Times New Roman"/>
          <w:lang w:eastAsia="uk-UA"/>
        </w:rPr>
        <w:t xml:space="preserve">Нововолинської міської ради </w:t>
      </w:r>
    </w:p>
    <w:p w14:paraId="373780CB" w14:textId="2B074ADD" w:rsidR="00C803BA" w:rsidRPr="00C803BA" w:rsidRDefault="00C803BA" w:rsidP="00D273C4">
      <w:pPr>
        <w:tabs>
          <w:tab w:val="left" w:pos="4111"/>
        </w:tabs>
        <w:spacing w:after="0" w:line="240" w:lineRule="auto"/>
        <w:rPr>
          <w:rFonts w:eastAsia="Times New Roman"/>
          <w:lang w:eastAsia="uk-UA"/>
        </w:rPr>
      </w:pPr>
      <w:r w:rsidRPr="00C803BA">
        <w:rPr>
          <w:rFonts w:eastAsia="Times New Roman"/>
          <w:lang w:eastAsia="uk-UA"/>
        </w:rPr>
        <w:t>Волинської області</w:t>
      </w:r>
    </w:p>
    <w:p w14:paraId="37279FF4" w14:textId="77777777" w:rsidR="00C803BA" w:rsidRPr="00C803BA" w:rsidRDefault="00C803BA" w:rsidP="00C803BA">
      <w:pPr>
        <w:spacing w:after="0" w:line="240" w:lineRule="auto"/>
        <w:rPr>
          <w:rFonts w:eastAsia="Times New Roman"/>
          <w:lang w:eastAsia="uk-UA"/>
        </w:rPr>
      </w:pPr>
    </w:p>
    <w:p w14:paraId="06302910" w14:textId="77777777" w:rsidR="00C803BA" w:rsidRPr="00C803BA" w:rsidRDefault="00C803BA" w:rsidP="00C803BA">
      <w:pPr>
        <w:spacing w:after="0" w:line="240" w:lineRule="auto"/>
        <w:rPr>
          <w:rFonts w:eastAsia="Times New Roman"/>
          <w:lang w:eastAsia="uk-UA"/>
        </w:rPr>
      </w:pPr>
      <w:r w:rsidRPr="00C803BA">
        <w:rPr>
          <w:rFonts w:eastAsia="Times New Roman"/>
          <w:lang w:eastAsia="uk-UA"/>
        </w:rPr>
        <w:tab/>
      </w:r>
    </w:p>
    <w:p w14:paraId="62DD741C" w14:textId="77777777" w:rsidR="00DE311D" w:rsidRPr="00C803BA" w:rsidRDefault="00C803BA" w:rsidP="00DE311D">
      <w:pPr>
        <w:spacing w:after="0" w:line="240" w:lineRule="auto"/>
        <w:jc w:val="both"/>
        <w:rPr>
          <w:rFonts w:eastAsia="Times New Roman"/>
          <w:lang w:eastAsia="uk-UA"/>
        </w:rPr>
      </w:pPr>
      <w:r w:rsidRPr="00C803BA">
        <w:rPr>
          <w:rFonts w:eastAsia="Times New Roman"/>
          <w:lang w:eastAsia="uk-UA"/>
        </w:rPr>
        <w:tab/>
      </w:r>
      <w:r w:rsidR="00DE311D" w:rsidRPr="00C803BA">
        <w:rPr>
          <w:rFonts w:eastAsia="Times New Roman"/>
          <w:lang w:eastAsia="uk-UA"/>
        </w:rPr>
        <w:t>Відповідно до ст.52 Закону України «Про місцеве самоврядування в Україні»,  Законів України «Про освіту», «Про позашкільну освіту</w:t>
      </w:r>
      <w:r w:rsidR="00DE311D">
        <w:rPr>
          <w:rFonts w:eastAsia="Times New Roman"/>
          <w:lang w:eastAsia="uk-UA"/>
        </w:rPr>
        <w:t>, згідно  з планом роботи</w:t>
      </w:r>
      <w:r w:rsidR="00DE311D" w:rsidRPr="00C803BA">
        <w:rPr>
          <w:rFonts w:eastAsia="Times New Roman"/>
          <w:lang w:eastAsia="uk-UA"/>
        </w:rPr>
        <w:t xml:space="preserve"> </w:t>
      </w:r>
      <w:r w:rsidR="00DE311D">
        <w:rPr>
          <w:rFonts w:eastAsia="Times New Roman"/>
          <w:lang w:eastAsia="uk-UA"/>
        </w:rPr>
        <w:t xml:space="preserve">виконавчого комітету та виконавчих органів Нововолинської міської ради на ІІ квартал 2024 року, затвердженим рішенням виконкому від 21.03.2024 №264  та </w:t>
      </w:r>
      <w:r w:rsidR="00DE311D" w:rsidRPr="00C803BA">
        <w:rPr>
          <w:rFonts w:eastAsia="Times New Roman"/>
          <w:lang w:eastAsia="uk-UA"/>
        </w:rPr>
        <w:t>заслухавши інформацію директора Нововолинського центру дитячої та юнацької творчості,</w:t>
      </w:r>
      <w:r w:rsidR="00DE311D">
        <w:rPr>
          <w:rFonts w:eastAsia="Times New Roman"/>
          <w:lang w:eastAsia="uk-UA"/>
        </w:rPr>
        <w:t xml:space="preserve"> </w:t>
      </w:r>
      <w:r w:rsidR="00DE311D" w:rsidRPr="00C803BA">
        <w:rPr>
          <w:rFonts w:eastAsia="Times New Roman"/>
          <w:lang w:eastAsia="uk-UA"/>
        </w:rPr>
        <w:t xml:space="preserve">виконавчий комітет міської ради </w:t>
      </w:r>
    </w:p>
    <w:p w14:paraId="64BC3388" w14:textId="77777777" w:rsidR="00DE311D" w:rsidRPr="00C803BA" w:rsidRDefault="00DE311D" w:rsidP="00DE311D">
      <w:pPr>
        <w:spacing w:after="0" w:line="240" w:lineRule="auto"/>
        <w:jc w:val="both"/>
        <w:rPr>
          <w:rFonts w:eastAsia="Times New Roman"/>
          <w:lang w:eastAsia="uk-UA"/>
        </w:rPr>
      </w:pPr>
    </w:p>
    <w:p w14:paraId="2EC6A9E6" w14:textId="330506AA" w:rsidR="00C803BA" w:rsidRPr="00C803BA" w:rsidRDefault="00C803BA" w:rsidP="00C803BA">
      <w:pPr>
        <w:spacing w:after="0" w:line="240" w:lineRule="auto"/>
        <w:jc w:val="both"/>
        <w:rPr>
          <w:rFonts w:eastAsia="Times New Roman"/>
          <w:lang w:eastAsia="uk-UA"/>
        </w:rPr>
      </w:pPr>
    </w:p>
    <w:p w14:paraId="1670BB0B" w14:textId="77777777" w:rsidR="00C803BA" w:rsidRPr="00C803BA" w:rsidRDefault="00C803BA" w:rsidP="00C803BA">
      <w:pPr>
        <w:spacing w:after="0" w:line="240" w:lineRule="auto"/>
        <w:jc w:val="both"/>
        <w:rPr>
          <w:rFonts w:eastAsia="Times New Roman"/>
          <w:lang w:eastAsia="uk-UA"/>
        </w:rPr>
      </w:pPr>
      <w:r w:rsidRPr="00C803BA">
        <w:rPr>
          <w:rFonts w:eastAsia="Times New Roman"/>
          <w:lang w:eastAsia="uk-UA"/>
        </w:rPr>
        <w:t>ВИРІШИВ:</w:t>
      </w:r>
    </w:p>
    <w:p w14:paraId="7DC455D8" w14:textId="77777777" w:rsidR="00C803BA" w:rsidRPr="00C803BA" w:rsidRDefault="00C803BA" w:rsidP="00D273C4">
      <w:pPr>
        <w:tabs>
          <w:tab w:val="left" w:pos="4111"/>
        </w:tabs>
        <w:spacing w:after="0" w:line="240" w:lineRule="auto"/>
        <w:jc w:val="both"/>
        <w:rPr>
          <w:rFonts w:eastAsia="Times New Roman"/>
          <w:lang w:eastAsia="uk-UA"/>
        </w:rPr>
      </w:pPr>
    </w:p>
    <w:p w14:paraId="56C67791" w14:textId="77777777" w:rsidR="00DE311D" w:rsidRPr="00A25336" w:rsidRDefault="00DE311D" w:rsidP="00DE311D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eastAsia="Times New Roman"/>
          <w:lang w:eastAsia="uk-UA"/>
        </w:rPr>
      </w:pPr>
      <w:r>
        <w:rPr>
          <w:rFonts w:eastAsia="Times New Roman"/>
          <w:lang w:eastAsia="uk-UA"/>
        </w:rPr>
        <w:t xml:space="preserve">Інформацію </w:t>
      </w:r>
      <w:r w:rsidRPr="00A25336">
        <w:rPr>
          <w:rFonts w:eastAsia="Times New Roman"/>
          <w:lang w:eastAsia="uk-UA"/>
        </w:rPr>
        <w:t xml:space="preserve"> директора комунальної установи «Нововолинський центр дитячої та юнацької творчості</w:t>
      </w:r>
      <w:r>
        <w:rPr>
          <w:rFonts w:eastAsia="Times New Roman"/>
          <w:lang w:eastAsia="uk-UA"/>
        </w:rPr>
        <w:t>»</w:t>
      </w:r>
      <w:r w:rsidRPr="00A25336">
        <w:rPr>
          <w:rFonts w:eastAsia="Times New Roman"/>
          <w:lang w:eastAsia="uk-UA"/>
        </w:rPr>
        <w:t xml:space="preserve"> Нововолинської міської ради Волинської област</w:t>
      </w:r>
      <w:r>
        <w:rPr>
          <w:rFonts w:eastAsia="Times New Roman"/>
          <w:lang w:eastAsia="uk-UA"/>
        </w:rPr>
        <w:t>і</w:t>
      </w:r>
      <w:r w:rsidRPr="00A25336">
        <w:rPr>
          <w:rFonts w:eastAsia="Times New Roman"/>
          <w:lang w:eastAsia="uk-UA"/>
        </w:rPr>
        <w:t xml:space="preserve"> про роботу</w:t>
      </w:r>
      <w:r>
        <w:rPr>
          <w:rFonts w:eastAsia="Times New Roman"/>
          <w:lang w:eastAsia="uk-UA"/>
        </w:rPr>
        <w:t xml:space="preserve"> гуртків </w:t>
      </w:r>
      <w:r w:rsidRPr="00A25336">
        <w:rPr>
          <w:rFonts w:eastAsia="Times New Roman"/>
          <w:lang w:eastAsia="uk-UA"/>
        </w:rPr>
        <w:t xml:space="preserve"> взяти до відома (додається).</w:t>
      </w:r>
    </w:p>
    <w:p w14:paraId="18166A0A" w14:textId="16B62EA9" w:rsidR="00C803BA" w:rsidRPr="00A25336" w:rsidRDefault="00C803BA" w:rsidP="00D273C4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eastAsia="Times New Roman"/>
          <w:lang w:eastAsia="uk-UA"/>
        </w:rPr>
      </w:pPr>
      <w:r w:rsidRPr="00A25336">
        <w:rPr>
          <w:rFonts w:eastAsia="Times New Roman"/>
          <w:lang w:eastAsia="uk-UA"/>
        </w:rPr>
        <w:t>Комунальній установі «Нововолинський центр дитячої та юнацької творчості</w:t>
      </w:r>
      <w:r w:rsidR="005301ED">
        <w:rPr>
          <w:rFonts w:eastAsia="Times New Roman"/>
          <w:lang w:eastAsia="uk-UA"/>
        </w:rPr>
        <w:t>»</w:t>
      </w:r>
      <w:r w:rsidRPr="00A25336">
        <w:rPr>
          <w:rFonts w:eastAsia="Times New Roman"/>
          <w:lang w:eastAsia="uk-UA"/>
        </w:rPr>
        <w:t xml:space="preserve"> Нововолинської міської ради Волинської області (Євгенія Свистунова)</w:t>
      </w:r>
      <w:r w:rsidR="00A25336">
        <w:rPr>
          <w:rFonts w:eastAsia="Times New Roman"/>
          <w:lang w:eastAsia="uk-UA"/>
        </w:rPr>
        <w:t xml:space="preserve"> забезпечити</w:t>
      </w:r>
      <w:r w:rsidRPr="00A25336">
        <w:rPr>
          <w:rFonts w:eastAsia="Times New Roman"/>
          <w:lang w:eastAsia="uk-UA"/>
        </w:rPr>
        <w:t>:</w:t>
      </w:r>
    </w:p>
    <w:p w14:paraId="58A20003" w14:textId="77777777" w:rsidR="007F2EEC" w:rsidRDefault="00C803BA" w:rsidP="000014A4">
      <w:pPr>
        <w:pStyle w:val="a3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eastAsia="Times New Roman"/>
          <w:lang w:eastAsia="uk-UA"/>
        </w:rPr>
      </w:pPr>
      <w:r w:rsidRPr="00A25336">
        <w:rPr>
          <w:rFonts w:eastAsia="Times New Roman"/>
          <w:lang w:eastAsia="uk-UA"/>
        </w:rPr>
        <w:t>надання якісних освітніх послуг із дотриманням державних стандартів, виконання навчальних планів і програм для позашкільної освіти</w:t>
      </w:r>
      <w:r w:rsidR="00941E23">
        <w:rPr>
          <w:rFonts w:eastAsia="Times New Roman"/>
          <w:lang w:eastAsia="uk-UA"/>
        </w:rPr>
        <w:t>;</w:t>
      </w:r>
    </w:p>
    <w:p w14:paraId="42D39A71" w14:textId="492CD7A2" w:rsidR="007F2EEC" w:rsidRPr="007F2EEC" w:rsidRDefault="003C6747" w:rsidP="003D3FB3">
      <w:pPr>
        <w:pStyle w:val="a3"/>
        <w:numPr>
          <w:ilvl w:val="1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eastAsia="Times New Roman"/>
          <w:lang w:eastAsia="uk-UA"/>
        </w:rPr>
      </w:pPr>
      <w:r>
        <w:rPr>
          <w:rFonts w:eastAsia="Times New Roman"/>
          <w:lang w:eastAsia="uk-UA"/>
        </w:rPr>
        <w:t>впровадження  нових гуртків відповідно до запитів</w:t>
      </w:r>
      <w:r w:rsidR="0086406B">
        <w:rPr>
          <w:rFonts w:eastAsia="Times New Roman"/>
          <w:lang w:eastAsia="uk-UA"/>
        </w:rPr>
        <w:t xml:space="preserve"> дітей та батьків</w:t>
      </w:r>
      <w:r w:rsidR="006D1164">
        <w:rPr>
          <w:rFonts w:eastAsia="Times New Roman"/>
          <w:lang w:eastAsia="uk-UA"/>
        </w:rPr>
        <w:t xml:space="preserve"> до 01.09.2024</w:t>
      </w:r>
      <w:r w:rsidR="00625A5D">
        <w:rPr>
          <w:rFonts w:eastAsia="Times New Roman"/>
          <w:lang w:eastAsia="uk-UA"/>
        </w:rPr>
        <w:t>;</w:t>
      </w:r>
    </w:p>
    <w:p w14:paraId="2EEED28F" w14:textId="5F8A26A7" w:rsidR="00C803BA" w:rsidRPr="007F2EEC" w:rsidRDefault="00601549" w:rsidP="003D3FB3">
      <w:pPr>
        <w:pStyle w:val="a3"/>
        <w:numPr>
          <w:ilvl w:val="1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eastAsia="Times New Roman"/>
          <w:lang w:eastAsia="uk-UA"/>
        </w:rPr>
      </w:pPr>
      <w:r>
        <w:rPr>
          <w:rFonts w:eastAsia="Times New Roman"/>
          <w:lang w:eastAsia="uk-UA"/>
        </w:rPr>
        <w:t>п</w:t>
      </w:r>
      <w:r w:rsidR="007F2EEC" w:rsidRPr="007F2EEC">
        <w:rPr>
          <w:rFonts w:eastAsia="Times New Roman"/>
          <w:lang w:eastAsia="uk-UA"/>
        </w:rPr>
        <w:t>опуляриз</w:t>
      </w:r>
      <w:r w:rsidR="0086406B">
        <w:rPr>
          <w:rFonts w:eastAsia="Times New Roman"/>
          <w:lang w:eastAsia="uk-UA"/>
        </w:rPr>
        <w:t>ацію</w:t>
      </w:r>
      <w:r w:rsidR="007F2EEC" w:rsidRPr="007F2EEC">
        <w:rPr>
          <w:rFonts w:eastAsia="Times New Roman"/>
          <w:lang w:eastAsia="uk-UA"/>
        </w:rPr>
        <w:t xml:space="preserve"> робот</w:t>
      </w:r>
      <w:r w:rsidR="0086406B">
        <w:rPr>
          <w:rFonts w:eastAsia="Times New Roman"/>
          <w:lang w:eastAsia="uk-UA"/>
        </w:rPr>
        <w:t>и</w:t>
      </w:r>
      <w:r w:rsidR="007F2EEC" w:rsidRPr="007F2EEC">
        <w:rPr>
          <w:rFonts w:eastAsia="Times New Roman"/>
          <w:lang w:eastAsia="uk-UA"/>
        </w:rPr>
        <w:t xml:space="preserve"> гуртків закладу та педагогічного колективу в цілому через засоби масової інформації, соціальні мережі, сайт закладу</w:t>
      </w:r>
      <w:r w:rsidR="00625A5D">
        <w:rPr>
          <w:rFonts w:eastAsia="Times New Roman"/>
          <w:lang w:eastAsia="uk-UA"/>
        </w:rPr>
        <w:t>;</w:t>
      </w:r>
    </w:p>
    <w:p w14:paraId="1B107205" w14:textId="1CBC485A" w:rsidR="00C803BA" w:rsidRPr="00941E23" w:rsidRDefault="00C803BA" w:rsidP="003D3FB3">
      <w:pPr>
        <w:pStyle w:val="a3"/>
        <w:numPr>
          <w:ilvl w:val="1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eastAsia="Times New Roman"/>
          <w:lang w:eastAsia="uk-UA"/>
        </w:rPr>
      </w:pPr>
      <w:r w:rsidRPr="00941E23">
        <w:rPr>
          <w:rFonts w:eastAsia="Times New Roman"/>
          <w:lang w:eastAsia="uk-UA"/>
        </w:rPr>
        <w:t>підвищення професійного рівня педагогічних працівників через участь у профільних конкурсах, семінарах-практикумах, методичних об’єднаннях</w:t>
      </w:r>
      <w:r w:rsidR="00941E23">
        <w:rPr>
          <w:rFonts w:eastAsia="Times New Roman"/>
          <w:lang w:eastAsia="uk-UA"/>
        </w:rPr>
        <w:t>;</w:t>
      </w:r>
    </w:p>
    <w:p w14:paraId="60F2FAE3" w14:textId="5009DAAF" w:rsidR="00C803BA" w:rsidRDefault="00C803BA" w:rsidP="003D3FB3">
      <w:pPr>
        <w:pStyle w:val="a3"/>
        <w:numPr>
          <w:ilvl w:val="1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eastAsia="Times New Roman"/>
          <w:lang w:eastAsia="uk-UA"/>
        </w:rPr>
      </w:pPr>
      <w:r w:rsidRPr="00941E23">
        <w:rPr>
          <w:rFonts w:eastAsia="Times New Roman"/>
          <w:lang w:eastAsia="uk-UA"/>
        </w:rPr>
        <w:t xml:space="preserve"> </w:t>
      </w:r>
      <w:r w:rsidR="00941E23">
        <w:rPr>
          <w:rFonts w:eastAsia="Times New Roman"/>
          <w:lang w:eastAsia="uk-UA"/>
        </w:rPr>
        <w:t xml:space="preserve">проведення </w:t>
      </w:r>
      <w:r w:rsidRPr="00941E23">
        <w:rPr>
          <w:rFonts w:eastAsia="Times New Roman"/>
          <w:lang w:eastAsia="uk-UA"/>
        </w:rPr>
        <w:t>моніторингов</w:t>
      </w:r>
      <w:r w:rsidR="00941E23">
        <w:rPr>
          <w:rFonts w:eastAsia="Times New Roman"/>
          <w:lang w:eastAsia="uk-UA"/>
        </w:rPr>
        <w:t>их</w:t>
      </w:r>
      <w:r w:rsidRPr="00941E23">
        <w:rPr>
          <w:rFonts w:eastAsia="Times New Roman"/>
          <w:lang w:eastAsia="uk-UA"/>
        </w:rPr>
        <w:t xml:space="preserve"> досліджен</w:t>
      </w:r>
      <w:r w:rsidR="00941E23">
        <w:rPr>
          <w:rFonts w:eastAsia="Times New Roman"/>
          <w:lang w:eastAsia="uk-UA"/>
        </w:rPr>
        <w:t>ь</w:t>
      </w:r>
      <w:r w:rsidRPr="00941E23">
        <w:rPr>
          <w:rFonts w:eastAsia="Times New Roman"/>
          <w:lang w:eastAsia="uk-UA"/>
        </w:rPr>
        <w:t xml:space="preserve"> </w:t>
      </w:r>
      <w:r w:rsidR="00661076">
        <w:rPr>
          <w:rFonts w:eastAsia="Times New Roman"/>
          <w:lang w:eastAsia="uk-UA"/>
        </w:rPr>
        <w:t xml:space="preserve">щодо </w:t>
      </w:r>
      <w:r w:rsidRPr="00941E23">
        <w:rPr>
          <w:rFonts w:eastAsia="Times New Roman"/>
          <w:lang w:eastAsia="uk-UA"/>
        </w:rPr>
        <w:t>надання</w:t>
      </w:r>
      <w:r w:rsidR="00661076">
        <w:rPr>
          <w:rFonts w:eastAsia="Times New Roman"/>
          <w:lang w:eastAsia="uk-UA"/>
        </w:rPr>
        <w:t xml:space="preserve"> якісних</w:t>
      </w:r>
      <w:r w:rsidRPr="00941E23">
        <w:rPr>
          <w:rFonts w:eastAsia="Times New Roman"/>
          <w:lang w:eastAsia="uk-UA"/>
        </w:rPr>
        <w:t xml:space="preserve"> освітніх послуг </w:t>
      </w:r>
      <w:r w:rsidR="00661076">
        <w:rPr>
          <w:rFonts w:eastAsia="Times New Roman"/>
          <w:lang w:eastAsia="uk-UA"/>
        </w:rPr>
        <w:t>у</w:t>
      </w:r>
      <w:r w:rsidRPr="00941E23">
        <w:rPr>
          <w:rFonts w:eastAsia="Times New Roman"/>
          <w:lang w:eastAsia="uk-UA"/>
        </w:rPr>
        <w:t xml:space="preserve"> закладі з </w:t>
      </w:r>
      <w:r w:rsidR="00941E23">
        <w:rPr>
          <w:rFonts w:eastAsia="Times New Roman"/>
          <w:lang w:eastAsia="uk-UA"/>
        </w:rPr>
        <w:t>15</w:t>
      </w:r>
      <w:r w:rsidRPr="00941E23">
        <w:rPr>
          <w:rFonts w:eastAsia="Times New Roman"/>
          <w:lang w:eastAsia="uk-UA"/>
        </w:rPr>
        <w:t>.</w:t>
      </w:r>
      <w:r w:rsidR="00941E23">
        <w:rPr>
          <w:rFonts w:eastAsia="Times New Roman"/>
          <w:lang w:eastAsia="uk-UA"/>
        </w:rPr>
        <w:t>09</w:t>
      </w:r>
      <w:r w:rsidRPr="00941E23">
        <w:rPr>
          <w:rFonts w:eastAsia="Times New Roman"/>
          <w:lang w:eastAsia="uk-UA"/>
        </w:rPr>
        <w:t>.202</w:t>
      </w:r>
      <w:r w:rsidR="00941E23">
        <w:rPr>
          <w:rFonts w:eastAsia="Times New Roman"/>
          <w:lang w:eastAsia="uk-UA"/>
        </w:rPr>
        <w:t>4</w:t>
      </w:r>
      <w:r w:rsidRPr="00941E23">
        <w:rPr>
          <w:rFonts w:eastAsia="Times New Roman"/>
          <w:lang w:eastAsia="uk-UA"/>
        </w:rPr>
        <w:t xml:space="preserve"> </w:t>
      </w:r>
      <w:r w:rsidR="00661076">
        <w:rPr>
          <w:rFonts w:eastAsia="Times New Roman"/>
          <w:lang w:eastAsia="uk-UA"/>
        </w:rPr>
        <w:t xml:space="preserve"> до 15.01.2025 </w:t>
      </w:r>
      <w:r w:rsidR="00625A5D">
        <w:rPr>
          <w:rFonts w:eastAsia="Times New Roman"/>
          <w:lang w:eastAsia="uk-UA"/>
        </w:rPr>
        <w:t>;</w:t>
      </w:r>
    </w:p>
    <w:p w14:paraId="7ED192EB" w14:textId="37A4B117" w:rsidR="00155B18" w:rsidRDefault="007F2EEC" w:rsidP="003D3FB3">
      <w:pPr>
        <w:pStyle w:val="a3"/>
        <w:numPr>
          <w:ilvl w:val="1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eastAsia="Times New Roman"/>
          <w:lang w:eastAsia="uk-UA"/>
        </w:rPr>
      </w:pPr>
      <w:r w:rsidRPr="00CA1A9B">
        <w:rPr>
          <w:rFonts w:eastAsia="Times New Roman"/>
          <w:lang w:eastAsia="uk-UA"/>
        </w:rPr>
        <w:t xml:space="preserve"> </w:t>
      </w:r>
      <w:r w:rsidR="00155B18" w:rsidRPr="00CA1A9B">
        <w:rPr>
          <w:rFonts w:eastAsia="Times New Roman"/>
          <w:lang w:eastAsia="uk-UA"/>
        </w:rPr>
        <w:t>підтвердження звання «Народний художній колектив» ансамблю народного танцю «Щасливе дитинство» (</w:t>
      </w:r>
      <w:r w:rsidR="00691B99">
        <w:rPr>
          <w:rFonts w:eastAsia="Times New Roman"/>
          <w:lang w:eastAsia="uk-UA"/>
        </w:rPr>
        <w:t xml:space="preserve">Ілона </w:t>
      </w:r>
      <w:proofErr w:type="spellStart"/>
      <w:r w:rsidR="00155B18" w:rsidRPr="00CA1A9B">
        <w:rPr>
          <w:rFonts w:eastAsia="Times New Roman"/>
          <w:lang w:eastAsia="uk-UA"/>
        </w:rPr>
        <w:t>Грицевич</w:t>
      </w:r>
      <w:proofErr w:type="spellEnd"/>
      <w:r w:rsidR="00155B18" w:rsidRPr="00CA1A9B">
        <w:rPr>
          <w:rFonts w:eastAsia="Times New Roman"/>
          <w:lang w:eastAsia="uk-UA"/>
        </w:rPr>
        <w:t>) до 01.09.2024</w:t>
      </w:r>
      <w:r w:rsidR="00E37C52">
        <w:rPr>
          <w:rFonts w:eastAsia="Times New Roman"/>
          <w:lang w:eastAsia="uk-UA"/>
        </w:rPr>
        <w:t>;</w:t>
      </w:r>
    </w:p>
    <w:p w14:paraId="6E7CA479" w14:textId="77777777" w:rsidR="00661076" w:rsidRDefault="00E37C52" w:rsidP="00661076">
      <w:pPr>
        <w:pStyle w:val="a3"/>
        <w:numPr>
          <w:ilvl w:val="1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eastAsia="Times New Roman"/>
          <w:lang w:eastAsia="uk-UA"/>
        </w:rPr>
      </w:pPr>
      <w:r>
        <w:rPr>
          <w:rFonts w:eastAsia="Times New Roman"/>
          <w:lang w:eastAsia="uk-UA"/>
        </w:rPr>
        <w:lastRenderedPageBreak/>
        <w:t>створення належних умов для розвитку дитячих талантів</w:t>
      </w:r>
      <w:r w:rsidR="00363010">
        <w:rPr>
          <w:rFonts w:eastAsia="Times New Roman"/>
          <w:lang w:eastAsia="uk-UA"/>
        </w:rPr>
        <w:t>,</w:t>
      </w:r>
      <w:r>
        <w:rPr>
          <w:rFonts w:eastAsia="Times New Roman"/>
          <w:lang w:eastAsia="uk-UA"/>
        </w:rPr>
        <w:t xml:space="preserve"> облашту</w:t>
      </w:r>
      <w:r w:rsidR="00363010">
        <w:rPr>
          <w:rFonts w:eastAsia="Times New Roman"/>
          <w:lang w:eastAsia="uk-UA"/>
        </w:rPr>
        <w:t>вавши кабінети  духових інструментів, іноземної мови до 01.09.2024 року</w:t>
      </w:r>
      <w:r w:rsidR="00661076">
        <w:rPr>
          <w:rFonts w:eastAsia="Times New Roman"/>
          <w:lang w:eastAsia="uk-UA"/>
        </w:rPr>
        <w:t>;</w:t>
      </w:r>
    </w:p>
    <w:p w14:paraId="5F94CEFC" w14:textId="66C078DA" w:rsidR="00661076" w:rsidRDefault="00661076" w:rsidP="00661076">
      <w:pPr>
        <w:pStyle w:val="a3"/>
        <w:numPr>
          <w:ilvl w:val="1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eastAsia="Times New Roman"/>
          <w:lang w:eastAsia="uk-UA"/>
        </w:rPr>
      </w:pPr>
      <w:r>
        <w:rPr>
          <w:rFonts w:eastAsia="Times New Roman"/>
          <w:lang w:eastAsia="uk-UA"/>
        </w:rPr>
        <w:t>п</w:t>
      </w:r>
      <w:r w:rsidR="007F2EEC" w:rsidRPr="00661076">
        <w:rPr>
          <w:rFonts w:eastAsia="Times New Roman"/>
          <w:lang w:eastAsia="uk-UA"/>
        </w:rPr>
        <w:t>ідписа</w:t>
      </w:r>
      <w:r>
        <w:rPr>
          <w:rFonts w:eastAsia="Times New Roman"/>
          <w:lang w:eastAsia="uk-UA"/>
        </w:rPr>
        <w:t>ння</w:t>
      </w:r>
      <w:r w:rsidR="007F2EEC" w:rsidRPr="00661076">
        <w:rPr>
          <w:rFonts w:eastAsia="Times New Roman"/>
          <w:lang w:eastAsia="uk-UA"/>
        </w:rPr>
        <w:t xml:space="preserve"> меморандум</w:t>
      </w:r>
      <w:r>
        <w:rPr>
          <w:rFonts w:eastAsia="Times New Roman"/>
          <w:lang w:eastAsia="uk-UA"/>
        </w:rPr>
        <w:t>у</w:t>
      </w:r>
      <w:r w:rsidR="007F2EEC" w:rsidRPr="00661076">
        <w:rPr>
          <w:rFonts w:eastAsia="Times New Roman"/>
          <w:lang w:eastAsia="uk-UA"/>
        </w:rPr>
        <w:t xml:space="preserve"> про співпрацю та партнерство </w:t>
      </w:r>
      <w:r>
        <w:rPr>
          <w:rFonts w:eastAsia="Times New Roman"/>
          <w:lang w:eastAsia="uk-UA"/>
        </w:rPr>
        <w:t xml:space="preserve">з </w:t>
      </w:r>
      <w:r w:rsidR="007F2EEC" w:rsidRPr="00661076">
        <w:rPr>
          <w:rFonts w:eastAsia="Times New Roman"/>
          <w:lang w:eastAsia="uk-UA"/>
        </w:rPr>
        <w:t>Нововолинським міським центром соціальних служб  в рамках   реалізації   проєкту «Підвищення потенціалу громад для забезпечення інтегрованих соціальних послуг вразливим дітям у Львівській, Волинській і Закарпатській областях», через Центр соціальних послуг «Джерело» (Львів) та Дитячий Фонд ООН ЮНІСЕФ</w:t>
      </w:r>
      <w:r>
        <w:rPr>
          <w:rFonts w:eastAsia="Times New Roman"/>
          <w:lang w:eastAsia="uk-UA"/>
        </w:rPr>
        <w:t>;</w:t>
      </w:r>
    </w:p>
    <w:p w14:paraId="44440168" w14:textId="6C3C28C4" w:rsidR="00661076" w:rsidRDefault="00661076" w:rsidP="00661076">
      <w:pPr>
        <w:pStyle w:val="a3"/>
        <w:numPr>
          <w:ilvl w:val="1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eastAsia="Times New Roman"/>
          <w:lang w:eastAsia="uk-UA"/>
        </w:rPr>
      </w:pPr>
      <w:r>
        <w:rPr>
          <w:rFonts w:eastAsia="Times New Roman"/>
          <w:lang w:eastAsia="uk-UA"/>
        </w:rPr>
        <w:t xml:space="preserve"> належну </w:t>
      </w:r>
      <w:r w:rsidR="00C803BA" w:rsidRPr="00661076">
        <w:rPr>
          <w:rFonts w:eastAsia="Times New Roman"/>
          <w:lang w:eastAsia="uk-UA"/>
        </w:rPr>
        <w:t xml:space="preserve"> участь педагогів закладу у грантах, соціальних </w:t>
      </w:r>
      <w:proofErr w:type="spellStart"/>
      <w:r w:rsidR="00C803BA" w:rsidRPr="00661076">
        <w:rPr>
          <w:rFonts w:eastAsia="Times New Roman"/>
          <w:lang w:eastAsia="uk-UA"/>
        </w:rPr>
        <w:t>про</w:t>
      </w:r>
      <w:r w:rsidR="00155B18" w:rsidRPr="00661076">
        <w:rPr>
          <w:rFonts w:eastAsia="Times New Roman"/>
          <w:lang w:eastAsia="uk-UA"/>
        </w:rPr>
        <w:t>є</w:t>
      </w:r>
      <w:r w:rsidR="00C803BA" w:rsidRPr="00661076">
        <w:rPr>
          <w:rFonts w:eastAsia="Times New Roman"/>
          <w:lang w:eastAsia="uk-UA"/>
        </w:rPr>
        <w:t>ктах</w:t>
      </w:r>
      <w:proofErr w:type="spellEnd"/>
      <w:r>
        <w:rPr>
          <w:rFonts w:eastAsia="Times New Roman"/>
          <w:lang w:eastAsia="uk-UA"/>
        </w:rPr>
        <w:t xml:space="preserve"> і</w:t>
      </w:r>
      <w:r w:rsidR="00C803BA" w:rsidRPr="00661076">
        <w:rPr>
          <w:rFonts w:eastAsia="Times New Roman"/>
          <w:lang w:eastAsia="uk-UA"/>
        </w:rPr>
        <w:t>з метою залучення позабюджетних коштів для розвитку матеріально-технічної бази закладу</w:t>
      </w:r>
      <w:r>
        <w:rPr>
          <w:rFonts w:eastAsia="Times New Roman"/>
          <w:lang w:eastAsia="uk-UA"/>
        </w:rPr>
        <w:t>;</w:t>
      </w:r>
    </w:p>
    <w:p w14:paraId="5AF4DD24" w14:textId="23B36F2F" w:rsidR="00661076" w:rsidRPr="00661076" w:rsidRDefault="00661076" w:rsidP="00661076">
      <w:pPr>
        <w:pStyle w:val="a3"/>
        <w:numPr>
          <w:ilvl w:val="1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eastAsia="Times New Roman"/>
          <w:lang w:eastAsia="uk-UA"/>
        </w:rPr>
      </w:pPr>
      <w:r>
        <w:rPr>
          <w:rFonts w:eastAsia="Times New Roman"/>
          <w:lang w:eastAsia="uk-UA"/>
        </w:rPr>
        <w:t>створення належних умов на здобуття позашкільної освіти дітьми з особливими освітніми потребами</w:t>
      </w:r>
      <w:r w:rsidR="00751E43">
        <w:rPr>
          <w:rFonts w:eastAsia="Times New Roman"/>
          <w:lang w:eastAsia="uk-UA"/>
        </w:rPr>
        <w:t>.</w:t>
      </w:r>
    </w:p>
    <w:p w14:paraId="6F5A70E9" w14:textId="6EE5B479" w:rsidR="005301ED" w:rsidRDefault="00155B18" w:rsidP="003D3FB3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right="-143" w:firstLine="709"/>
        <w:jc w:val="both"/>
        <w:rPr>
          <w:rFonts w:eastAsia="Times New Roman"/>
          <w:lang w:eastAsia="uk-UA"/>
        </w:rPr>
      </w:pPr>
      <w:r>
        <w:rPr>
          <w:rFonts w:eastAsia="Times New Roman"/>
          <w:lang w:eastAsia="uk-UA"/>
        </w:rPr>
        <w:t>Продовж</w:t>
      </w:r>
      <w:r w:rsidR="00661076">
        <w:rPr>
          <w:rFonts w:eastAsia="Times New Roman"/>
          <w:lang w:eastAsia="uk-UA"/>
        </w:rPr>
        <w:t>ува</w:t>
      </w:r>
      <w:r>
        <w:rPr>
          <w:rFonts w:eastAsia="Times New Roman"/>
          <w:lang w:eastAsia="uk-UA"/>
        </w:rPr>
        <w:t xml:space="preserve">ти </w:t>
      </w:r>
      <w:r w:rsidR="00C803BA" w:rsidRPr="00155B18">
        <w:rPr>
          <w:rFonts w:eastAsia="Times New Roman"/>
          <w:lang w:eastAsia="uk-UA"/>
        </w:rPr>
        <w:t xml:space="preserve"> співпрацю </w:t>
      </w:r>
      <w:r w:rsidR="00661076">
        <w:rPr>
          <w:rFonts w:eastAsia="Times New Roman"/>
          <w:lang w:eastAsia="uk-UA"/>
        </w:rPr>
        <w:t>і</w:t>
      </w:r>
      <w:r w:rsidR="00C803BA" w:rsidRPr="00155B18">
        <w:rPr>
          <w:rFonts w:eastAsia="Times New Roman"/>
          <w:lang w:eastAsia="uk-UA"/>
        </w:rPr>
        <w:t xml:space="preserve">з сусідніми громадами </w:t>
      </w:r>
      <w:r w:rsidR="00661076">
        <w:rPr>
          <w:rFonts w:eastAsia="Times New Roman"/>
          <w:lang w:eastAsia="uk-UA"/>
        </w:rPr>
        <w:t>щодо</w:t>
      </w:r>
      <w:r w:rsidR="00C803BA" w:rsidRPr="00155B18">
        <w:rPr>
          <w:rFonts w:eastAsia="Times New Roman"/>
          <w:lang w:eastAsia="uk-UA"/>
        </w:rPr>
        <w:t xml:space="preserve"> наданн</w:t>
      </w:r>
      <w:r w:rsidR="00661076">
        <w:rPr>
          <w:rFonts w:eastAsia="Times New Roman"/>
          <w:lang w:eastAsia="uk-UA"/>
        </w:rPr>
        <w:t xml:space="preserve">я </w:t>
      </w:r>
      <w:r w:rsidR="00C803BA" w:rsidRPr="00155B18">
        <w:rPr>
          <w:rFonts w:eastAsia="Times New Roman"/>
          <w:lang w:eastAsia="uk-UA"/>
        </w:rPr>
        <w:t>позашкільної освіт</w:t>
      </w:r>
      <w:r w:rsidR="00661076">
        <w:rPr>
          <w:rFonts w:eastAsia="Times New Roman"/>
          <w:lang w:eastAsia="uk-UA"/>
        </w:rPr>
        <w:t>и.</w:t>
      </w:r>
    </w:p>
    <w:p w14:paraId="6BE04A57" w14:textId="6FCCF96E" w:rsidR="00C803BA" w:rsidRPr="005301ED" w:rsidRDefault="00155B18" w:rsidP="003D3FB3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right="-143" w:firstLine="709"/>
        <w:jc w:val="both"/>
        <w:rPr>
          <w:rFonts w:eastAsia="Times New Roman"/>
          <w:lang w:eastAsia="uk-UA"/>
        </w:rPr>
      </w:pPr>
      <w:r w:rsidRPr="005301ED">
        <w:rPr>
          <w:rFonts w:eastAsia="Times New Roman"/>
          <w:lang w:eastAsia="uk-UA"/>
        </w:rPr>
        <w:t>К</w:t>
      </w:r>
      <w:r w:rsidR="00C803BA" w:rsidRPr="005301ED">
        <w:rPr>
          <w:rFonts w:eastAsia="Times New Roman"/>
          <w:lang w:eastAsia="uk-UA"/>
        </w:rPr>
        <w:t xml:space="preserve">онтроль за виконанням рішення покласти </w:t>
      </w:r>
      <w:r w:rsidR="00306225">
        <w:rPr>
          <w:rFonts w:eastAsia="Times New Roman"/>
          <w:lang w:eastAsia="uk-UA"/>
        </w:rPr>
        <w:t xml:space="preserve">на </w:t>
      </w:r>
      <w:r w:rsidR="00661076">
        <w:rPr>
          <w:rFonts w:eastAsia="Times New Roman"/>
          <w:lang w:eastAsia="uk-UA"/>
        </w:rPr>
        <w:t>заступника міського голови з питань діяльності виконавчих органів Ніну Шумську</w:t>
      </w:r>
      <w:r w:rsidR="006D1164">
        <w:rPr>
          <w:rFonts w:eastAsia="Times New Roman"/>
          <w:lang w:eastAsia="uk-UA"/>
        </w:rPr>
        <w:t>.</w:t>
      </w:r>
    </w:p>
    <w:p w14:paraId="1690D9D4" w14:textId="77777777" w:rsidR="00C803BA" w:rsidRPr="00C803BA" w:rsidRDefault="00C803BA" w:rsidP="00C803BA">
      <w:pPr>
        <w:spacing w:after="0" w:line="240" w:lineRule="auto"/>
        <w:ind w:left="360"/>
        <w:contextualSpacing/>
        <w:jc w:val="both"/>
        <w:rPr>
          <w:rFonts w:eastAsia="Times New Roman"/>
          <w:lang w:eastAsia="uk-UA"/>
        </w:rPr>
      </w:pPr>
    </w:p>
    <w:p w14:paraId="4E0154FC" w14:textId="77777777" w:rsidR="00C803BA" w:rsidRPr="00C803BA" w:rsidRDefault="00C803BA" w:rsidP="00C803BA">
      <w:pPr>
        <w:spacing w:after="0" w:line="240" w:lineRule="auto"/>
        <w:ind w:firstLine="284"/>
        <w:jc w:val="both"/>
        <w:textAlignment w:val="baseline"/>
        <w:rPr>
          <w:rFonts w:eastAsia="Times New Roman"/>
          <w:lang w:val="ru-RU" w:eastAsia="ru-RU"/>
        </w:rPr>
      </w:pPr>
      <w:r w:rsidRPr="00C803BA">
        <w:rPr>
          <w:rFonts w:eastAsia="Times New Roman"/>
          <w:lang w:eastAsia="ru-RU"/>
        </w:rPr>
        <w:t xml:space="preserve">    </w:t>
      </w:r>
    </w:p>
    <w:p w14:paraId="24261F84" w14:textId="77777777" w:rsidR="00C803BA" w:rsidRPr="00C803BA" w:rsidRDefault="00C803BA" w:rsidP="00C803BA">
      <w:pPr>
        <w:spacing w:after="0" w:line="240" w:lineRule="auto"/>
        <w:ind w:left="360"/>
        <w:contextualSpacing/>
        <w:jc w:val="both"/>
        <w:rPr>
          <w:rFonts w:eastAsia="Times New Roman"/>
          <w:lang w:eastAsia="uk-UA"/>
        </w:rPr>
      </w:pPr>
    </w:p>
    <w:p w14:paraId="6593C7DE" w14:textId="77777777" w:rsidR="00C803BA" w:rsidRPr="00C803BA" w:rsidRDefault="00C803BA" w:rsidP="00C803BA">
      <w:pPr>
        <w:spacing w:after="0" w:line="240" w:lineRule="auto"/>
        <w:jc w:val="both"/>
        <w:rPr>
          <w:rFonts w:eastAsia="Times New Roman"/>
          <w:lang w:eastAsia="uk-UA"/>
        </w:rPr>
      </w:pPr>
      <w:r w:rsidRPr="00C803BA">
        <w:rPr>
          <w:rFonts w:eastAsia="Times New Roman"/>
          <w:lang w:eastAsia="uk-UA"/>
        </w:rPr>
        <w:t>Міський голова                                                                                  Борис КАРПУС</w:t>
      </w:r>
    </w:p>
    <w:p w14:paraId="71678356" w14:textId="77777777" w:rsidR="00C803BA" w:rsidRPr="00C803BA" w:rsidRDefault="00C803BA" w:rsidP="00C803BA">
      <w:pPr>
        <w:spacing w:after="0" w:line="240" w:lineRule="auto"/>
        <w:jc w:val="both"/>
        <w:rPr>
          <w:rFonts w:eastAsia="Times New Roman"/>
          <w:lang w:eastAsia="uk-UA"/>
        </w:rPr>
      </w:pPr>
    </w:p>
    <w:p w14:paraId="2B266577" w14:textId="77777777" w:rsidR="00C803BA" w:rsidRPr="00C803BA" w:rsidRDefault="00C803BA" w:rsidP="00C803BA">
      <w:pPr>
        <w:spacing w:after="0" w:line="240" w:lineRule="auto"/>
        <w:jc w:val="both"/>
        <w:rPr>
          <w:rFonts w:eastAsia="Times New Roman"/>
          <w:lang w:eastAsia="uk-UA"/>
        </w:rPr>
      </w:pPr>
    </w:p>
    <w:p w14:paraId="7B0F5D5E" w14:textId="2E8F64F6" w:rsidR="00C803BA" w:rsidRPr="00C803BA" w:rsidRDefault="005301ED" w:rsidP="00C803BA">
      <w:pPr>
        <w:tabs>
          <w:tab w:val="left" w:pos="0"/>
        </w:tabs>
        <w:spacing w:after="0" w:line="240" w:lineRule="auto"/>
        <w:jc w:val="both"/>
        <w:rPr>
          <w:rFonts w:eastAsia="Times New Roman"/>
          <w:sz w:val="24"/>
          <w:szCs w:val="26"/>
          <w:lang w:eastAsia="uk-UA"/>
        </w:rPr>
      </w:pPr>
      <w:r>
        <w:rPr>
          <w:rFonts w:eastAsia="Times New Roman"/>
          <w:sz w:val="24"/>
          <w:szCs w:val="26"/>
          <w:lang w:eastAsia="uk-UA"/>
        </w:rPr>
        <w:t>Вікторія Рим</w:t>
      </w:r>
      <w:r w:rsidR="00924710">
        <w:rPr>
          <w:rFonts w:eastAsia="Times New Roman"/>
          <w:sz w:val="24"/>
          <w:szCs w:val="26"/>
          <w:lang w:eastAsia="uk-UA"/>
        </w:rPr>
        <w:t>а</w:t>
      </w:r>
      <w:r>
        <w:rPr>
          <w:rFonts w:eastAsia="Times New Roman"/>
          <w:sz w:val="24"/>
          <w:szCs w:val="26"/>
          <w:lang w:eastAsia="uk-UA"/>
        </w:rPr>
        <w:t xml:space="preserve">рчук </w:t>
      </w:r>
      <w:r w:rsidR="00C803BA" w:rsidRPr="00C803BA">
        <w:rPr>
          <w:rFonts w:eastAsia="Times New Roman"/>
          <w:sz w:val="24"/>
          <w:szCs w:val="26"/>
          <w:lang w:eastAsia="uk-UA"/>
        </w:rPr>
        <w:t>3</w:t>
      </w:r>
      <w:r w:rsidR="006D1164">
        <w:rPr>
          <w:rFonts w:eastAsia="Times New Roman"/>
          <w:sz w:val="24"/>
          <w:szCs w:val="26"/>
          <w:lang w:eastAsia="uk-UA"/>
        </w:rPr>
        <w:t>2770</w:t>
      </w:r>
    </w:p>
    <w:p w14:paraId="177DE8DF" w14:textId="77777777" w:rsidR="00C803BA" w:rsidRPr="00C803BA" w:rsidRDefault="00C803BA" w:rsidP="00C803BA">
      <w:pPr>
        <w:tabs>
          <w:tab w:val="left" w:pos="0"/>
        </w:tabs>
        <w:spacing w:after="0" w:line="240" w:lineRule="auto"/>
        <w:jc w:val="both"/>
        <w:rPr>
          <w:rFonts w:eastAsia="Times New Roman"/>
          <w:sz w:val="24"/>
          <w:szCs w:val="26"/>
          <w:lang w:eastAsia="uk-UA"/>
        </w:rPr>
      </w:pPr>
      <w:r w:rsidRPr="00C803BA">
        <w:rPr>
          <w:rFonts w:eastAsia="Times New Roman"/>
          <w:sz w:val="24"/>
          <w:szCs w:val="26"/>
          <w:lang w:eastAsia="uk-UA"/>
        </w:rPr>
        <w:t>Євгенія Свистунова 22947</w:t>
      </w:r>
    </w:p>
    <w:p w14:paraId="545B6117" w14:textId="77777777" w:rsidR="00C803BA" w:rsidRPr="00C803BA" w:rsidRDefault="00C803BA" w:rsidP="00C803BA">
      <w:pPr>
        <w:tabs>
          <w:tab w:val="left" w:pos="0"/>
        </w:tabs>
        <w:spacing w:after="0" w:line="240" w:lineRule="auto"/>
        <w:jc w:val="both"/>
        <w:rPr>
          <w:rFonts w:eastAsia="Times New Roman"/>
          <w:sz w:val="26"/>
          <w:szCs w:val="26"/>
          <w:lang w:eastAsia="uk-UA"/>
        </w:rPr>
      </w:pPr>
    </w:p>
    <w:p w14:paraId="50A8A465" w14:textId="77777777" w:rsidR="00C803BA" w:rsidRPr="00C803BA" w:rsidRDefault="00C803BA" w:rsidP="00C803BA">
      <w:pPr>
        <w:spacing w:before="240" w:after="0" w:line="240" w:lineRule="auto"/>
        <w:jc w:val="both"/>
        <w:rPr>
          <w:rFonts w:eastAsia="Times New Roman"/>
          <w:lang w:eastAsia="uk-UA"/>
        </w:rPr>
      </w:pPr>
    </w:p>
    <w:p w14:paraId="233935CE" w14:textId="77777777" w:rsidR="003958AD" w:rsidRDefault="003958AD"/>
    <w:sectPr w:rsidR="003958AD" w:rsidSect="00D273C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72093"/>
    <w:multiLevelType w:val="multilevel"/>
    <w:tmpl w:val="1844675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1" w15:restartNumberingAfterBreak="0">
    <w:nsid w:val="19BC71F5"/>
    <w:multiLevelType w:val="hybridMultilevel"/>
    <w:tmpl w:val="671048F2"/>
    <w:lvl w:ilvl="0" w:tplc="0422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282916"/>
    <w:multiLevelType w:val="hybridMultilevel"/>
    <w:tmpl w:val="B48AA446"/>
    <w:lvl w:ilvl="0" w:tplc="0422000F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E033F0"/>
    <w:multiLevelType w:val="hybridMultilevel"/>
    <w:tmpl w:val="6B3072D0"/>
    <w:lvl w:ilvl="0" w:tplc="0422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235058"/>
    <w:multiLevelType w:val="multilevel"/>
    <w:tmpl w:val="E7809962"/>
    <w:lvl w:ilvl="0">
      <w:start w:val="4"/>
      <w:numFmt w:val="decimal"/>
      <w:lvlText w:val="%1."/>
      <w:lvlJc w:val="left"/>
      <w:pPr>
        <w:ind w:left="116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68AA0D14"/>
    <w:multiLevelType w:val="multilevel"/>
    <w:tmpl w:val="2A2AEA48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2)"/>
      <w:lvlJc w:val="left"/>
      <w:pPr>
        <w:ind w:left="720" w:hanging="72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isLgl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8" w:hanging="2160"/>
      </w:pPr>
      <w:rPr>
        <w:rFonts w:hint="default"/>
      </w:rPr>
    </w:lvl>
  </w:abstractNum>
  <w:num w:numId="1" w16cid:durableId="1299644853">
    <w:abstractNumId w:val="5"/>
  </w:num>
  <w:num w:numId="2" w16cid:durableId="202521154">
    <w:abstractNumId w:val="4"/>
  </w:num>
  <w:num w:numId="3" w16cid:durableId="1187013751">
    <w:abstractNumId w:val="0"/>
  </w:num>
  <w:num w:numId="4" w16cid:durableId="486021895">
    <w:abstractNumId w:val="1"/>
  </w:num>
  <w:num w:numId="5" w16cid:durableId="128398827">
    <w:abstractNumId w:val="3"/>
  </w:num>
  <w:num w:numId="6" w16cid:durableId="17331953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6402"/>
    <w:rsid w:val="000014A4"/>
    <w:rsid w:val="00155B18"/>
    <w:rsid w:val="0026286A"/>
    <w:rsid w:val="00292A78"/>
    <w:rsid w:val="00306225"/>
    <w:rsid w:val="003108F3"/>
    <w:rsid w:val="00363010"/>
    <w:rsid w:val="003958AD"/>
    <w:rsid w:val="003C6747"/>
    <w:rsid w:val="003D3FB3"/>
    <w:rsid w:val="0045635D"/>
    <w:rsid w:val="005301ED"/>
    <w:rsid w:val="005E07F7"/>
    <w:rsid w:val="00601549"/>
    <w:rsid w:val="00625A5D"/>
    <w:rsid w:val="00661076"/>
    <w:rsid w:val="00691B99"/>
    <w:rsid w:val="006D1164"/>
    <w:rsid w:val="00751E43"/>
    <w:rsid w:val="0076306B"/>
    <w:rsid w:val="007F2EEC"/>
    <w:rsid w:val="0086406B"/>
    <w:rsid w:val="00924710"/>
    <w:rsid w:val="00941E23"/>
    <w:rsid w:val="00A15FAB"/>
    <w:rsid w:val="00A25336"/>
    <w:rsid w:val="00AD629B"/>
    <w:rsid w:val="00B05499"/>
    <w:rsid w:val="00C803BA"/>
    <w:rsid w:val="00CA1A9B"/>
    <w:rsid w:val="00D16402"/>
    <w:rsid w:val="00D273C4"/>
    <w:rsid w:val="00DE311D"/>
    <w:rsid w:val="00E37C52"/>
    <w:rsid w:val="00F34295"/>
    <w:rsid w:val="00F37067"/>
    <w:rsid w:val="00FC25BA"/>
    <w:rsid w:val="00FD3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0D177"/>
  <w15:chartTrackingRefBased/>
  <w15:docId w15:val="{98796DE6-C9CE-4276-A326-222F6405E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53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750E14-6033-4548-8A75-EB62297DFC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1935</Words>
  <Characters>1103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User30</cp:lastModifiedBy>
  <cp:revision>4</cp:revision>
  <cp:lastPrinted>2024-06-12T11:37:00Z</cp:lastPrinted>
  <dcterms:created xsi:type="dcterms:W3CDTF">2024-06-13T09:02:00Z</dcterms:created>
  <dcterms:modified xsi:type="dcterms:W3CDTF">2024-06-13T09:03:00Z</dcterms:modified>
</cp:coreProperties>
</file>